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F2" w:rsidRDefault="00A726F2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67211"/>
            <wp:effectExtent l="0" t="0" r="3810" b="5715"/>
            <wp:docPr id="1" name="Рисунок 1" descr="C:\Users\Chip230517\Desktop\павлова\к.т.п.ге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гео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6F2" w:rsidRDefault="00A726F2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726F2" w:rsidRDefault="00A726F2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726F2" w:rsidRDefault="00A726F2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726F2" w:rsidRDefault="00A726F2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726F2" w:rsidRDefault="00A726F2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37975" w:rsidRPr="00237975" w:rsidRDefault="00237975" w:rsidP="00237975">
      <w:pPr>
        <w:spacing w:after="0" w:line="240" w:lineRule="auto"/>
        <w:ind w:right="21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bookmarkStart w:id="0" w:name="_GoBack"/>
      <w:bookmarkEnd w:id="0"/>
      <w:r w:rsidRPr="002379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Календарно</w:t>
      </w:r>
      <w:r w:rsidRPr="0023797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2379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</w:t>
      </w:r>
      <w:r w:rsidRPr="0023797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23797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</w:t>
      </w:r>
      <w:r w:rsidRPr="0023797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23797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разработано в соответствие       с рабочей    программой учебного предмета </w:t>
      </w:r>
      <w:r w:rsidRPr="00237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«География» 5-9 классы. На основании учебного плана  МБОУ «Краснобаранская ООШ» на 2021-2022 учебный год на изучение географии в </w:t>
      </w:r>
      <w:r w:rsidRPr="0023797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237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 час в неделю. Для освоения рабочей программы учебного предмета «География» в </w:t>
      </w:r>
      <w:r w:rsidRPr="0023797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237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используется учебник авторов:</w:t>
      </w:r>
      <w:r w:rsidRPr="0023797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Т.П.Герасимова, Н.П.Неклюкова География 6 класс</w:t>
      </w:r>
    </w:p>
    <w:p w:rsidR="00237975" w:rsidRPr="00237975" w:rsidRDefault="00237975" w:rsidP="002379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37975" w:rsidRPr="00237975" w:rsidRDefault="00237975" w:rsidP="00237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</w:pPr>
    </w:p>
    <w:tbl>
      <w:tblPr>
        <w:tblW w:w="5238" w:type="pct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4006"/>
        <w:gridCol w:w="1277"/>
        <w:gridCol w:w="1133"/>
        <w:gridCol w:w="1141"/>
        <w:gridCol w:w="1696"/>
      </w:tblGrid>
      <w:tr w:rsidR="00237975" w:rsidRPr="00237975" w:rsidTr="00166A9C">
        <w:trPr>
          <w:trHeight w:val="857"/>
        </w:trPr>
        <w:tc>
          <w:tcPr>
            <w:tcW w:w="385" w:type="pct"/>
            <w:tcBorders>
              <w:bottom w:val="single" w:sz="4" w:space="0" w:color="000000"/>
            </w:tcBorders>
            <w:vAlign w:val="center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№</w:t>
            </w:r>
          </w:p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урока</w:t>
            </w:r>
          </w:p>
        </w:tc>
        <w:tc>
          <w:tcPr>
            <w:tcW w:w="1998" w:type="pct"/>
            <w:tcBorders>
              <w:bottom w:val="single" w:sz="4" w:space="0" w:color="000000"/>
            </w:tcBorders>
            <w:vAlign w:val="center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637" w:type="pct"/>
            <w:vMerge w:val="restar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134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Дата проведения</w:t>
            </w:r>
          </w:p>
        </w:tc>
        <w:tc>
          <w:tcPr>
            <w:tcW w:w="846" w:type="pct"/>
            <w:vMerge w:val="restart"/>
            <w:tcBorders>
              <w:left w:val="single" w:sz="4" w:space="0" w:color="auto"/>
            </w:tcBorders>
            <w:vAlign w:val="center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  <w:t>Примечание</w:t>
            </w:r>
          </w:p>
        </w:tc>
      </w:tr>
      <w:tr w:rsidR="00237975" w:rsidRPr="00237975" w:rsidTr="00166A9C">
        <w:trPr>
          <w:cantSplit/>
          <w:trHeight w:val="292"/>
        </w:trPr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Введение (1 час)</w:t>
            </w:r>
          </w:p>
        </w:tc>
        <w:tc>
          <w:tcPr>
            <w:tcW w:w="637" w:type="pct"/>
            <w:vMerge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846" w:type="pct"/>
            <w:vMerge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237975" w:rsidRPr="00237975" w:rsidRDefault="00237975" w:rsidP="002379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2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Открытие, изучение и преобразование Земли. Земля — планета Солнечной системы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местности (4 часа)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плане местности. Масштаб.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*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Стороны горизонта. Ориентирование.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*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на плане неровностей земной поверхности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rPr>
          <w:trHeight w:val="427"/>
        </w:trPr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*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простейших планов местности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Входная контрол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ная работа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Географическая карта (5 часов)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Форма и размеры Земли. Географическая карта.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Градусная сеть на глобусе и картах.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Географическая широта. Географическая долгота. Географические координаты.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на физических картах высот и глубин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Обоб</w:t>
            </w:r>
            <w:proofErr w:type="spellStart"/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щающий</w:t>
            </w:r>
            <w:proofErr w:type="spellEnd"/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урок по теме «Географическая карта»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Литосфера (5 ч)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Земля и ее внутреннее строение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Движения земной коры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Рельеф суши. Горы.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Равнины суши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15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Рельеф дна Мирового океана</w:t>
            </w:r>
          </w:p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на тему «Литосфера»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Гидросфера (6 ч)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16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Вода на Земле. Части Мирового океана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17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воды в океане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18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Подземные воды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rPr>
          <w:trHeight w:val="287"/>
        </w:trPr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19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Реки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20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Озера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21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Ледники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/>
              </w:rPr>
              <w:t>Обобщающий урок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теме </w:t>
            </w:r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«Гидросфера»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Атмосфера(7 ч)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22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Атмосфера: строение, значение, изучение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23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*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 воздуха.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24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Атмосферное давление. Ветер.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Водяной пар в атмосфере. Облака и атмосферные осадки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26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27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*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28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Причины, влияющие на климат</w:t>
            </w:r>
          </w:p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Обобщающий урок по теме «Атмосфера»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Биосфера. Географическая оболочка. (4 ч)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29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*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и распространение организмов на Земле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30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организмов в Мировом океане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31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32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Обобщающий урок по теме 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«</w:t>
            </w:r>
            <w:proofErr w:type="spellStart"/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Биосфера</w:t>
            </w:r>
            <w:proofErr w:type="gramStart"/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.Г</w:t>
            </w:r>
            <w:proofErr w:type="gramEnd"/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еографическая</w:t>
            </w:r>
            <w:proofErr w:type="spellEnd"/>
            <w:r w:rsidRPr="0023797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оболочка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Население Земли (3 ч)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33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34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975" w:rsidRPr="00237975" w:rsidTr="00166A9C">
        <w:tc>
          <w:tcPr>
            <w:tcW w:w="385" w:type="pct"/>
          </w:tcPr>
          <w:p w:rsidR="00237975" w:rsidRPr="00237975" w:rsidRDefault="00237975" w:rsidP="0023797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1998" w:type="pct"/>
          </w:tcPr>
          <w:p w:rsidR="00237975" w:rsidRPr="00237975" w:rsidRDefault="00237975" w:rsidP="00237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Промежуточное тестирование за год.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9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</w:tcBorders>
          </w:tcPr>
          <w:p w:rsidR="00237975" w:rsidRPr="00237975" w:rsidRDefault="00237975" w:rsidP="00237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37975" w:rsidRPr="00237975" w:rsidRDefault="00237975" w:rsidP="00237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37975" w:rsidRPr="00237975" w:rsidRDefault="00237975" w:rsidP="002379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7975" w:rsidRPr="00237975" w:rsidRDefault="00237975" w:rsidP="002379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7975" w:rsidRPr="00237975" w:rsidRDefault="00237975" w:rsidP="002379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7975" w:rsidRPr="00237975" w:rsidRDefault="00237975" w:rsidP="002379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33F" w:rsidRDefault="0078233F"/>
    <w:sectPr w:rsidR="0078233F" w:rsidSect="008F2F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3E"/>
    <w:rsid w:val="00237975"/>
    <w:rsid w:val="0078233F"/>
    <w:rsid w:val="00847DE4"/>
    <w:rsid w:val="00A726F2"/>
    <w:rsid w:val="00B84F47"/>
    <w:rsid w:val="00C37AE3"/>
    <w:rsid w:val="00FA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4</cp:revision>
  <cp:lastPrinted>2021-09-02T09:19:00Z</cp:lastPrinted>
  <dcterms:created xsi:type="dcterms:W3CDTF">2021-09-02T09:19:00Z</dcterms:created>
  <dcterms:modified xsi:type="dcterms:W3CDTF">2021-10-08T06:28:00Z</dcterms:modified>
</cp:coreProperties>
</file>